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039" w:rsidRPr="00AE0721" w:rsidRDefault="00303076" w:rsidP="00303076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E0721">
        <w:rPr>
          <w:rFonts w:asciiTheme="majorHAnsi" w:hAnsiTheme="majorHAnsi" w:cstheme="majorHAnsi"/>
          <w:b/>
          <w:sz w:val="28"/>
          <w:szCs w:val="28"/>
        </w:rPr>
        <w:t>Πρόγραμμα εξετάσεων εισαγωγής</w:t>
      </w:r>
      <w:r w:rsidR="00D04039" w:rsidRPr="00AE072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AE0721">
        <w:rPr>
          <w:rFonts w:asciiTheme="majorHAnsi" w:hAnsiTheme="majorHAnsi" w:cstheme="majorHAnsi"/>
          <w:b/>
          <w:sz w:val="28"/>
          <w:szCs w:val="28"/>
        </w:rPr>
        <w:t>στο Π</w:t>
      </w:r>
      <w:r w:rsidR="00071DE9" w:rsidRPr="00AE0721">
        <w:rPr>
          <w:rFonts w:asciiTheme="majorHAnsi" w:hAnsiTheme="majorHAnsi" w:cstheme="majorHAnsi"/>
          <w:b/>
          <w:sz w:val="28"/>
          <w:szCs w:val="28"/>
        </w:rPr>
        <w:t>Δ</w:t>
      </w:r>
      <w:r w:rsidRPr="00AE0721">
        <w:rPr>
          <w:rFonts w:asciiTheme="majorHAnsi" w:hAnsiTheme="majorHAnsi" w:cstheme="majorHAnsi"/>
          <w:b/>
          <w:sz w:val="28"/>
          <w:szCs w:val="28"/>
        </w:rPr>
        <w:t>Σ</w:t>
      </w:r>
      <w:r w:rsidR="00071DE9" w:rsidRPr="00AE0721">
        <w:rPr>
          <w:rFonts w:asciiTheme="majorHAnsi" w:hAnsiTheme="majorHAnsi" w:cstheme="majorHAnsi"/>
          <w:b/>
          <w:sz w:val="28"/>
          <w:szCs w:val="28"/>
        </w:rPr>
        <w:t>_Γ΄ Κύκλος</w:t>
      </w:r>
      <w:r w:rsidRPr="00AE072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71DE9" w:rsidRPr="00AE0721">
        <w:rPr>
          <w:rFonts w:asciiTheme="majorHAnsi" w:hAnsiTheme="majorHAnsi" w:cstheme="majorHAnsi"/>
          <w:b/>
          <w:sz w:val="28"/>
          <w:szCs w:val="28"/>
        </w:rPr>
        <w:t>Σπουδών</w:t>
      </w:r>
      <w:r w:rsidRPr="00AE0721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D04039" w:rsidRPr="00AE0721" w:rsidRDefault="00D04039" w:rsidP="00303076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E0721">
        <w:rPr>
          <w:rFonts w:asciiTheme="majorHAnsi" w:hAnsiTheme="majorHAnsi" w:cstheme="majorHAnsi"/>
          <w:b/>
          <w:sz w:val="28"/>
          <w:szCs w:val="28"/>
          <w:lang w:val="en-GB"/>
        </w:rPr>
        <w:t>E</w:t>
      </w:r>
      <w:proofErr w:type="spellStart"/>
      <w:r w:rsidRPr="00AE0721">
        <w:rPr>
          <w:rFonts w:asciiTheme="majorHAnsi" w:hAnsiTheme="majorHAnsi" w:cstheme="majorHAnsi"/>
          <w:b/>
          <w:sz w:val="28"/>
          <w:szCs w:val="28"/>
        </w:rPr>
        <w:t>ρευνητικό</w:t>
      </w:r>
      <w:proofErr w:type="spellEnd"/>
      <w:r w:rsidRPr="00AE0721">
        <w:rPr>
          <w:rFonts w:asciiTheme="majorHAnsi" w:hAnsiTheme="majorHAnsi" w:cstheme="majorHAnsi"/>
          <w:b/>
          <w:sz w:val="28"/>
          <w:szCs w:val="28"/>
        </w:rPr>
        <w:t xml:space="preserve"> Πεδίο: Κλασική Φιλολογία</w:t>
      </w:r>
    </w:p>
    <w:p w:rsidR="00303076" w:rsidRPr="00AE0721" w:rsidRDefault="00D04039" w:rsidP="00303076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E0721">
        <w:rPr>
          <w:rFonts w:asciiTheme="majorHAnsi" w:hAnsiTheme="majorHAnsi" w:cstheme="majorHAnsi"/>
          <w:b/>
          <w:sz w:val="28"/>
          <w:szCs w:val="28"/>
        </w:rPr>
        <w:t xml:space="preserve">Παν. Έτος: </w:t>
      </w:r>
      <w:r w:rsidR="00303076" w:rsidRPr="00AE0721">
        <w:rPr>
          <w:rFonts w:asciiTheme="majorHAnsi" w:hAnsiTheme="majorHAnsi" w:cstheme="majorHAnsi"/>
          <w:b/>
          <w:sz w:val="28"/>
          <w:szCs w:val="28"/>
        </w:rPr>
        <w:t>202</w:t>
      </w:r>
      <w:r w:rsidR="009E74F8" w:rsidRPr="00AE0721">
        <w:rPr>
          <w:rFonts w:asciiTheme="majorHAnsi" w:hAnsiTheme="majorHAnsi" w:cstheme="majorHAnsi"/>
          <w:b/>
          <w:sz w:val="28"/>
          <w:szCs w:val="28"/>
        </w:rPr>
        <w:t>4</w:t>
      </w:r>
      <w:r w:rsidR="00303076" w:rsidRPr="00AE0721">
        <w:rPr>
          <w:rFonts w:asciiTheme="majorHAnsi" w:hAnsiTheme="majorHAnsi" w:cstheme="majorHAnsi"/>
          <w:b/>
          <w:sz w:val="28"/>
          <w:szCs w:val="28"/>
        </w:rPr>
        <w:t>-202</w:t>
      </w:r>
      <w:r w:rsidR="009E74F8" w:rsidRPr="00AE0721">
        <w:rPr>
          <w:rFonts w:asciiTheme="majorHAnsi" w:hAnsiTheme="majorHAnsi" w:cstheme="majorHAnsi"/>
          <w:b/>
          <w:sz w:val="28"/>
          <w:szCs w:val="28"/>
        </w:rPr>
        <w:t>5</w:t>
      </w:r>
    </w:p>
    <w:p w:rsidR="00303076" w:rsidRPr="0040551B" w:rsidRDefault="00303076" w:rsidP="00303076">
      <w:pPr>
        <w:spacing w:after="0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:rsidR="00303076" w:rsidRPr="00EC5390" w:rsidRDefault="00303076" w:rsidP="00303076">
      <w:pPr>
        <w:rPr>
          <w:rFonts w:asciiTheme="majorHAnsi" w:hAnsiTheme="majorHAnsi" w:cstheme="majorHAnsi"/>
          <w:sz w:val="24"/>
          <w:szCs w:val="24"/>
        </w:rPr>
      </w:pPr>
    </w:p>
    <w:p w:rsidR="00303076" w:rsidRPr="00BD0265" w:rsidRDefault="00303076" w:rsidP="00303076">
      <w:pPr>
        <w:pStyle w:val="a3"/>
        <w:numPr>
          <w:ilvl w:val="0"/>
          <w:numId w:val="1"/>
        </w:num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D0265">
        <w:rPr>
          <w:rFonts w:asciiTheme="majorHAnsi" w:hAnsiTheme="majorHAnsi" w:cstheme="majorHAnsi"/>
          <w:b/>
          <w:sz w:val="24"/>
          <w:szCs w:val="24"/>
        </w:rPr>
        <w:t>Π</w:t>
      </w:r>
      <w:r w:rsidR="009E74F8" w:rsidRPr="00BD0265">
        <w:rPr>
          <w:rFonts w:asciiTheme="majorHAnsi" w:hAnsiTheme="majorHAnsi" w:cstheme="majorHAnsi"/>
          <w:b/>
          <w:sz w:val="24"/>
          <w:szCs w:val="24"/>
        </w:rPr>
        <w:t>αρασκευή</w:t>
      </w:r>
      <w:r w:rsidRPr="00BD0265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9E74F8" w:rsidRPr="00BD0265">
        <w:rPr>
          <w:rFonts w:asciiTheme="majorHAnsi" w:hAnsiTheme="majorHAnsi" w:cstheme="majorHAnsi"/>
          <w:b/>
          <w:sz w:val="24"/>
          <w:szCs w:val="24"/>
        </w:rPr>
        <w:t>4</w:t>
      </w:r>
      <w:r w:rsidRPr="00BD0265">
        <w:rPr>
          <w:rFonts w:asciiTheme="majorHAnsi" w:hAnsiTheme="majorHAnsi" w:cstheme="majorHAnsi"/>
          <w:b/>
          <w:sz w:val="24"/>
          <w:szCs w:val="24"/>
        </w:rPr>
        <w:t xml:space="preserve"> Οκτωβρίου 202</w:t>
      </w:r>
      <w:r w:rsidR="009E74F8" w:rsidRPr="00BD0265">
        <w:rPr>
          <w:rFonts w:asciiTheme="majorHAnsi" w:hAnsiTheme="majorHAnsi" w:cstheme="majorHAnsi"/>
          <w:b/>
          <w:sz w:val="24"/>
          <w:szCs w:val="24"/>
        </w:rPr>
        <w:t>4</w:t>
      </w:r>
      <w:r w:rsidRPr="00BD0265">
        <w:rPr>
          <w:rFonts w:asciiTheme="majorHAnsi" w:hAnsiTheme="majorHAnsi" w:cstheme="majorHAnsi"/>
          <w:b/>
          <w:sz w:val="24"/>
          <w:szCs w:val="24"/>
        </w:rPr>
        <w:t xml:space="preserve"> (</w:t>
      </w:r>
      <w:proofErr w:type="spellStart"/>
      <w:r w:rsidRPr="00BD0265">
        <w:rPr>
          <w:rFonts w:asciiTheme="majorHAnsi" w:hAnsiTheme="majorHAnsi" w:cstheme="majorHAnsi"/>
          <w:b/>
          <w:sz w:val="24"/>
          <w:szCs w:val="24"/>
        </w:rPr>
        <w:t>αίθ</w:t>
      </w:r>
      <w:proofErr w:type="spellEnd"/>
      <w:r w:rsidRPr="00BD0265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354111" w:rsidRPr="00BD0265">
        <w:rPr>
          <w:rFonts w:asciiTheme="majorHAnsi" w:hAnsiTheme="majorHAnsi" w:cstheme="majorHAnsi"/>
          <w:b/>
          <w:sz w:val="24"/>
          <w:szCs w:val="24"/>
        </w:rPr>
        <w:t>108</w:t>
      </w:r>
      <w:r w:rsidRPr="00BD0265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1F2E92" w:rsidRPr="00BD0265">
        <w:rPr>
          <w:rFonts w:asciiTheme="majorHAnsi" w:hAnsiTheme="majorHAnsi" w:cstheme="majorHAnsi"/>
          <w:b/>
          <w:sz w:val="24"/>
          <w:szCs w:val="24"/>
        </w:rPr>
        <w:t>1</w:t>
      </w:r>
      <w:r w:rsidRPr="00BD0265">
        <w:rPr>
          <w:rFonts w:asciiTheme="majorHAnsi" w:hAnsiTheme="majorHAnsi" w:cstheme="majorHAnsi"/>
          <w:b/>
          <w:sz w:val="24"/>
          <w:szCs w:val="24"/>
        </w:rPr>
        <w:t xml:space="preserve">ος </w:t>
      </w:r>
      <w:proofErr w:type="spellStart"/>
      <w:r w:rsidRPr="00BD0265">
        <w:rPr>
          <w:rFonts w:asciiTheme="majorHAnsi" w:hAnsiTheme="majorHAnsi" w:cstheme="majorHAnsi"/>
          <w:b/>
          <w:sz w:val="24"/>
          <w:szCs w:val="24"/>
        </w:rPr>
        <w:t>όρ</w:t>
      </w:r>
      <w:proofErr w:type="spellEnd"/>
      <w:r w:rsidRPr="00BD0265">
        <w:rPr>
          <w:rFonts w:asciiTheme="majorHAnsi" w:hAnsiTheme="majorHAnsi" w:cstheme="majorHAnsi"/>
          <w:b/>
          <w:sz w:val="24"/>
          <w:szCs w:val="24"/>
        </w:rPr>
        <w:t>. νέου κτιρίου ΦΛΣ)</w:t>
      </w:r>
    </w:p>
    <w:p w:rsidR="00071DE9" w:rsidRDefault="00303076" w:rsidP="00071DE9">
      <w:pPr>
        <w:pStyle w:val="a3"/>
        <w:ind w:left="423"/>
        <w:jc w:val="center"/>
        <w:rPr>
          <w:rFonts w:asciiTheme="majorHAnsi" w:hAnsiTheme="majorHAnsi" w:cstheme="majorHAnsi"/>
          <w:sz w:val="24"/>
          <w:szCs w:val="24"/>
        </w:rPr>
      </w:pPr>
      <w:r w:rsidRPr="00EC5390">
        <w:rPr>
          <w:rFonts w:asciiTheme="majorHAnsi" w:hAnsiTheme="majorHAnsi" w:cstheme="majorHAnsi"/>
          <w:sz w:val="24"/>
          <w:szCs w:val="24"/>
        </w:rPr>
        <w:t>ώρα 09.00-1</w:t>
      </w:r>
      <w:r w:rsidR="00071DE9">
        <w:rPr>
          <w:rFonts w:asciiTheme="majorHAnsi" w:hAnsiTheme="majorHAnsi" w:cstheme="majorHAnsi"/>
          <w:sz w:val="24"/>
          <w:szCs w:val="24"/>
        </w:rPr>
        <w:t>0</w:t>
      </w:r>
      <w:r w:rsidRPr="00EC5390">
        <w:rPr>
          <w:rFonts w:asciiTheme="majorHAnsi" w:hAnsiTheme="majorHAnsi" w:cstheme="majorHAnsi"/>
          <w:sz w:val="24"/>
          <w:szCs w:val="24"/>
        </w:rPr>
        <w:t xml:space="preserve">.00: </w:t>
      </w:r>
      <w:r w:rsidR="00071DE9" w:rsidRPr="00EC5390">
        <w:rPr>
          <w:rFonts w:asciiTheme="majorHAnsi" w:hAnsiTheme="majorHAnsi" w:cstheme="majorHAnsi"/>
          <w:sz w:val="24"/>
          <w:szCs w:val="24"/>
        </w:rPr>
        <w:t xml:space="preserve">εξέταση Α’ ξένης γλώσσας (υποχρεωτική) </w:t>
      </w:r>
    </w:p>
    <w:p w:rsidR="00071DE9" w:rsidRDefault="00071DE9" w:rsidP="00071DE9">
      <w:pPr>
        <w:pStyle w:val="a3"/>
        <w:ind w:left="423"/>
        <w:jc w:val="center"/>
        <w:rPr>
          <w:rFonts w:asciiTheme="majorHAnsi" w:hAnsiTheme="majorHAnsi" w:cstheme="majorHAnsi"/>
          <w:sz w:val="24"/>
          <w:szCs w:val="24"/>
        </w:rPr>
      </w:pPr>
      <w:r w:rsidRPr="00EC5390">
        <w:rPr>
          <w:rFonts w:asciiTheme="majorHAnsi" w:hAnsiTheme="majorHAnsi" w:cstheme="majorHAnsi"/>
          <w:sz w:val="24"/>
          <w:szCs w:val="24"/>
        </w:rPr>
        <w:t xml:space="preserve">ώρα </w:t>
      </w:r>
      <w:r>
        <w:rPr>
          <w:rFonts w:asciiTheme="majorHAnsi" w:hAnsiTheme="majorHAnsi" w:cstheme="majorHAnsi"/>
          <w:sz w:val="24"/>
          <w:szCs w:val="24"/>
        </w:rPr>
        <w:t>10</w:t>
      </w:r>
      <w:r w:rsidRPr="00EC5390">
        <w:rPr>
          <w:rFonts w:asciiTheme="majorHAnsi" w:hAnsiTheme="majorHAnsi" w:cstheme="majorHAnsi"/>
          <w:sz w:val="24"/>
          <w:szCs w:val="24"/>
        </w:rPr>
        <w:t>.00-1</w:t>
      </w:r>
      <w:r>
        <w:rPr>
          <w:rFonts w:asciiTheme="majorHAnsi" w:hAnsiTheme="majorHAnsi" w:cstheme="majorHAnsi"/>
          <w:sz w:val="24"/>
          <w:szCs w:val="24"/>
        </w:rPr>
        <w:t>1</w:t>
      </w:r>
      <w:r w:rsidRPr="00EC5390">
        <w:rPr>
          <w:rFonts w:asciiTheme="majorHAnsi" w:hAnsiTheme="majorHAnsi" w:cstheme="majorHAnsi"/>
          <w:sz w:val="24"/>
          <w:szCs w:val="24"/>
        </w:rPr>
        <w:t xml:space="preserve">.00: εξέταση </w:t>
      </w:r>
      <w:r>
        <w:rPr>
          <w:rFonts w:asciiTheme="majorHAnsi" w:hAnsiTheme="majorHAnsi" w:cstheme="majorHAnsi"/>
          <w:sz w:val="24"/>
          <w:szCs w:val="24"/>
        </w:rPr>
        <w:t>Β</w:t>
      </w:r>
      <w:r w:rsidRPr="00EC5390">
        <w:rPr>
          <w:rFonts w:asciiTheme="majorHAnsi" w:hAnsiTheme="majorHAnsi" w:cstheme="majorHAnsi"/>
          <w:sz w:val="24"/>
          <w:szCs w:val="24"/>
        </w:rPr>
        <w:t>’ ξένης</w:t>
      </w:r>
      <w:r w:rsidRPr="00071DE9">
        <w:rPr>
          <w:rFonts w:asciiTheme="majorHAnsi" w:hAnsiTheme="majorHAnsi" w:cstheme="majorHAnsi"/>
          <w:sz w:val="24"/>
          <w:szCs w:val="24"/>
        </w:rPr>
        <w:t xml:space="preserve"> </w:t>
      </w:r>
      <w:r w:rsidRPr="00EC5390">
        <w:rPr>
          <w:rFonts w:asciiTheme="majorHAnsi" w:hAnsiTheme="majorHAnsi" w:cstheme="majorHAnsi"/>
          <w:sz w:val="24"/>
          <w:szCs w:val="24"/>
        </w:rPr>
        <w:t xml:space="preserve">γλώσσας (υποχρεωτική) </w:t>
      </w:r>
    </w:p>
    <w:p w:rsidR="00303076" w:rsidRPr="00EC5390" w:rsidRDefault="00303076" w:rsidP="00071DE9">
      <w:pPr>
        <w:pStyle w:val="a3"/>
        <w:ind w:left="423"/>
        <w:rPr>
          <w:rFonts w:asciiTheme="majorHAnsi" w:hAnsiTheme="majorHAnsi" w:cstheme="majorHAnsi"/>
          <w:sz w:val="24"/>
          <w:szCs w:val="24"/>
        </w:rPr>
      </w:pPr>
    </w:p>
    <w:p w:rsidR="00303076" w:rsidRPr="00BD0265" w:rsidRDefault="00303076" w:rsidP="00303076">
      <w:pPr>
        <w:pStyle w:val="a3"/>
        <w:numPr>
          <w:ilvl w:val="0"/>
          <w:numId w:val="1"/>
        </w:num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D0265">
        <w:rPr>
          <w:rFonts w:asciiTheme="majorHAnsi" w:hAnsiTheme="majorHAnsi" w:cstheme="majorHAnsi"/>
          <w:b/>
          <w:sz w:val="24"/>
          <w:szCs w:val="24"/>
        </w:rPr>
        <w:t>Π</w:t>
      </w:r>
      <w:r w:rsidR="009E74F8" w:rsidRPr="00BD0265">
        <w:rPr>
          <w:rFonts w:asciiTheme="majorHAnsi" w:hAnsiTheme="majorHAnsi" w:cstheme="majorHAnsi"/>
          <w:b/>
          <w:sz w:val="24"/>
          <w:szCs w:val="24"/>
        </w:rPr>
        <w:t>αρασκευή</w:t>
      </w:r>
      <w:r w:rsidRPr="00BD0265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9E74F8" w:rsidRPr="00BD0265">
        <w:rPr>
          <w:rFonts w:asciiTheme="majorHAnsi" w:hAnsiTheme="majorHAnsi" w:cstheme="majorHAnsi"/>
          <w:b/>
          <w:sz w:val="24"/>
          <w:szCs w:val="24"/>
        </w:rPr>
        <w:t>4</w:t>
      </w:r>
      <w:r w:rsidRPr="00BD0265">
        <w:rPr>
          <w:rFonts w:asciiTheme="majorHAnsi" w:hAnsiTheme="majorHAnsi" w:cstheme="majorHAnsi"/>
          <w:b/>
          <w:sz w:val="24"/>
          <w:szCs w:val="24"/>
        </w:rPr>
        <w:t xml:space="preserve"> Οκτωβρίου 202</w:t>
      </w:r>
      <w:r w:rsidR="009E74F8" w:rsidRPr="00BD0265">
        <w:rPr>
          <w:rFonts w:asciiTheme="majorHAnsi" w:hAnsiTheme="majorHAnsi" w:cstheme="majorHAnsi"/>
          <w:b/>
          <w:sz w:val="24"/>
          <w:szCs w:val="24"/>
        </w:rPr>
        <w:t>4</w:t>
      </w:r>
      <w:r w:rsidRPr="00BD0265">
        <w:rPr>
          <w:rFonts w:asciiTheme="majorHAnsi" w:hAnsiTheme="majorHAnsi" w:cstheme="majorHAnsi"/>
          <w:b/>
          <w:sz w:val="24"/>
          <w:szCs w:val="24"/>
        </w:rPr>
        <w:t xml:space="preserve"> (</w:t>
      </w:r>
      <w:proofErr w:type="spellStart"/>
      <w:r w:rsidRPr="00BD0265">
        <w:rPr>
          <w:rFonts w:asciiTheme="majorHAnsi" w:hAnsiTheme="majorHAnsi" w:cstheme="majorHAnsi"/>
          <w:b/>
          <w:sz w:val="24"/>
          <w:szCs w:val="24"/>
        </w:rPr>
        <w:t>αίθ</w:t>
      </w:r>
      <w:proofErr w:type="spellEnd"/>
      <w:r w:rsidRPr="00BD0265">
        <w:rPr>
          <w:rFonts w:asciiTheme="majorHAnsi" w:hAnsiTheme="majorHAnsi" w:cstheme="majorHAnsi"/>
          <w:b/>
          <w:sz w:val="24"/>
          <w:szCs w:val="24"/>
        </w:rPr>
        <w:t>. 1</w:t>
      </w:r>
      <w:r w:rsidR="001F2E92" w:rsidRPr="00BD0265">
        <w:rPr>
          <w:rFonts w:asciiTheme="majorHAnsi" w:hAnsiTheme="majorHAnsi" w:cstheme="majorHAnsi"/>
          <w:b/>
          <w:sz w:val="24"/>
          <w:szCs w:val="24"/>
        </w:rPr>
        <w:t>08</w:t>
      </w:r>
      <w:r w:rsidRPr="00BD0265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1F2E92" w:rsidRPr="00BD0265">
        <w:rPr>
          <w:rFonts w:asciiTheme="majorHAnsi" w:hAnsiTheme="majorHAnsi" w:cstheme="majorHAnsi"/>
          <w:b/>
          <w:sz w:val="24"/>
          <w:szCs w:val="24"/>
        </w:rPr>
        <w:t>1</w:t>
      </w:r>
      <w:r w:rsidRPr="00BD0265">
        <w:rPr>
          <w:rFonts w:asciiTheme="majorHAnsi" w:hAnsiTheme="majorHAnsi" w:cstheme="majorHAnsi"/>
          <w:b/>
          <w:sz w:val="24"/>
          <w:szCs w:val="24"/>
        </w:rPr>
        <w:t xml:space="preserve">ος </w:t>
      </w:r>
      <w:proofErr w:type="spellStart"/>
      <w:r w:rsidRPr="00BD0265">
        <w:rPr>
          <w:rFonts w:asciiTheme="majorHAnsi" w:hAnsiTheme="majorHAnsi" w:cstheme="majorHAnsi"/>
          <w:b/>
          <w:sz w:val="24"/>
          <w:szCs w:val="24"/>
        </w:rPr>
        <w:t>όρ</w:t>
      </w:r>
      <w:proofErr w:type="spellEnd"/>
      <w:r w:rsidRPr="00BD0265">
        <w:rPr>
          <w:rFonts w:asciiTheme="majorHAnsi" w:hAnsiTheme="majorHAnsi" w:cstheme="majorHAnsi"/>
          <w:b/>
          <w:sz w:val="24"/>
          <w:szCs w:val="24"/>
        </w:rPr>
        <w:t>. νέου κτιρίου ΦΛΣ)</w:t>
      </w:r>
    </w:p>
    <w:p w:rsidR="00303076" w:rsidRDefault="00D04039" w:rsidP="00D04039">
      <w:pPr>
        <w:pStyle w:val="a3"/>
        <w:ind w:left="42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</w:t>
      </w:r>
      <w:r w:rsidR="00303076" w:rsidRPr="00EC5390">
        <w:rPr>
          <w:rFonts w:asciiTheme="majorHAnsi" w:hAnsiTheme="majorHAnsi" w:cstheme="majorHAnsi"/>
          <w:sz w:val="24"/>
          <w:szCs w:val="24"/>
        </w:rPr>
        <w:t>ώρα 1</w:t>
      </w:r>
      <w:r w:rsidR="000B4094">
        <w:rPr>
          <w:rFonts w:asciiTheme="majorHAnsi" w:hAnsiTheme="majorHAnsi" w:cstheme="majorHAnsi"/>
          <w:sz w:val="24"/>
          <w:szCs w:val="24"/>
        </w:rPr>
        <w:t>2</w:t>
      </w:r>
      <w:r w:rsidR="00303076" w:rsidRPr="00EC5390">
        <w:rPr>
          <w:rFonts w:asciiTheme="majorHAnsi" w:hAnsiTheme="majorHAnsi" w:cstheme="majorHAnsi"/>
          <w:sz w:val="24"/>
          <w:szCs w:val="24"/>
        </w:rPr>
        <w:t>.</w:t>
      </w:r>
      <w:r w:rsidR="00071DE9">
        <w:rPr>
          <w:rFonts w:asciiTheme="majorHAnsi" w:hAnsiTheme="majorHAnsi" w:cstheme="majorHAnsi"/>
          <w:sz w:val="24"/>
          <w:szCs w:val="24"/>
        </w:rPr>
        <w:t>0</w:t>
      </w:r>
      <w:r w:rsidR="000B4094">
        <w:rPr>
          <w:rFonts w:asciiTheme="majorHAnsi" w:hAnsiTheme="majorHAnsi" w:cstheme="majorHAnsi"/>
          <w:sz w:val="24"/>
          <w:szCs w:val="24"/>
        </w:rPr>
        <w:t>0</w:t>
      </w:r>
      <w:r w:rsidR="00071DE9">
        <w:rPr>
          <w:rFonts w:asciiTheme="majorHAnsi" w:hAnsiTheme="majorHAnsi" w:cstheme="majorHAnsi"/>
          <w:sz w:val="24"/>
          <w:szCs w:val="24"/>
        </w:rPr>
        <w:t xml:space="preserve"> μ.</w:t>
      </w:r>
      <w:r w:rsidR="00303076" w:rsidRPr="00EC5390">
        <w:rPr>
          <w:rFonts w:asciiTheme="majorHAnsi" w:hAnsiTheme="majorHAnsi" w:cstheme="majorHAnsi"/>
          <w:sz w:val="24"/>
          <w:szCs w:val="24"/>
        </w:rPr>
        <w:t xml:space="preserve">: </w:t>
      </w:r>
      <w:r w:rsidR="00071DE9" w:rsidRPr="00EC5390">
        <w:rPr>
          <w:rFonts w:asciiTheme="majorHAnsi" w:hAnsiTheme="majorHAnsi" w:cstheme="majorHAnsi"/>
          <w:sz w:val="24"/>
          <w:szCs w:val="24"/>
        </w:rPr>
        <w:t>συνέντευξη υποψηφίων</w:t>
      </w:r>
    </w:p>
    <w:p w:rsidR="00071DE9" w:rsidRDefault="00071DE9" w:rsidP="00303076">
      <w:pPr>
        <w:pStyle w:val="a3"/>
        <w:ind w:left="423"/>
        <w:jc w:val="center"/>
        <w:rPr>
          <w:rFonts w:asciiTheme="majorHAnsi" w:hAnsiTheme="majorHAnsi" w:cstheme="majorHAnsi"/>
          <w:sz w:val="24"/>
          <w:szCs w:val="24"/>
        </w:rPr>
      </w:pPr>
    </w:p>
    <w:p w:rsidR="00071DE9" w:rsidRDefault="00071DE9" w:rsidP="00303076">
      <w:pPr>
        <w:pStyle w:val="a3"/>
        <w:ind w:left="423"/>
        <w:jc w:val="center"/>
        <w:rPr>
          <w:rFonts w:asciiTheme="majorHAnsi" w:hAnsiTheme="majorHAnsi" w:cstheme="majorHAnsi"/>
          <w:sz w:val="24"/>
          <w:szCs w:val="24"/>
        </w:rPr>
      </w:pPr>
    </w:p>
    <w:p w:rsidR="00303076" w:rsidRPr="00110DF1" w:rsidRDefault="00303076" w:rsidP="00303076">
      <w:pPr>
        <w:rPr>
          <w:rFonts w:ascii="Arial" w:hAnsi="Arial" w:cs="Arial"/>
          <w:sz w:val="24"/>
          <w:szCs w:val="24"/>
        </w:rPr>
      </w:pPr>
    </w:p>
    <w:p w:rsidR="00303076" w:rsidRPr="00110DF1" w:rsidRDefault="00303076" w:rsidP="00303076">
      <w:pPr>
        <w:rPr>
          <w:rFonts w:ascii="Arial" w:hAnsi="Arial" w:cs="Arial"/>
          <w:sz w:val="24"/>
          <w:szCs w:val="24"/>
        </w:rPr>
      </w:pPr>
    </w:p>
    <w:p w:rsidR="00303076" w:rsidRPr="00EC5390" w:rsidRDefault="00303076" w:rsidP="00303076">
      <w:pPr>
        <w:rPr>
          <w:rFonts w:ascii="Arial" w:hAnsi="Arial" w:cs="Arial"/>
          <w:sz w:val="20"/>
          <w:szCs w:val="20"/>
        </w:rPr>
      </w:pPr>
    </w:p>
    <w:p w:rsidR="00303076" w:rsidRPr="009E74F8" w:rsidRDefault="00303076" w:rsidP="00303076">
      <w:pPr>
        <w:rPr>
          <w:rFonts w:ascii="Arial" w:hAnsi="Arial" w:cs="Arial"/>
          <w:sz w:val="20"/>
          <w:szCs w:val="20"/>
        </w:rPr>
      </w:pPr>
      <w:r w:rsidRPr="00EC5390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Pr="004C1CF5">
        <w:rPr>
          <w:rFonts w:ascii="Arial" w:hAnsi="Arial" w:cs="Arial"/>
          <w:sz w:val="20"/>
          <w:szCs w:val="20"/>
        </w:rPr>
        <w:t xml:space="preserve">     </w:t>
      </w:r>
      <w:r w:rsidRPr="00EC5390">
        <w:rPr>
          <w:rFonts w:ascii="Arial" w:hAnsi="Arial" w:cs="Arial"/>
          <w:sz w:val="20"/>
          <w:szCs w:val="20"/>
        </w:rPr>
        <w:t xml:space="preserve">   </w:t>
      </w:r>
      <w:r w:rsidR="00071DE9">
        <w:rPr>
          <w:rFonts w:ascii="Arial" w:hAnsi="Arial" w:cs="Arial"/>
          <w:sz w:val="20"/>
          <w:szCs w:val="20"/>
        </w:rPr>
        <w:t xml:space="preserve">             </w:t>
      </w:r>
      <w:r w:rsidRPr="00EC5390">
        <w:rPr>
          <w:rFonts w:ascii="Arial" w:hAnsi="Arial" w:cs="Arial"/>
          <w:sz w:val="20"/>
          <w:szCs w:val="20"/>
        </w:rPr>
        <w:t xml:space="preserve">   Θεσσαλονίκη, </w:t>
      </w:r>
      <w:r w:rsidR="00071DE9">
        <w:rPr>
          <w:rFonts w:ascii="Arial" w:hAnsi="Arial" w:cs="Arial"/>
          <w:sz w:val="20"/>
          <w:szCs w:val="20"/>
        </w:rPr>
        <w:t>1</w:t>
      </w:r>
      <w:r w:rsidRPr="00EC5390">
        <w:rPr>
          <w:rFonts w:ascii="Arial" w:hAnsi="Arial" w:cs="Arial"/>
          <w:sz w:val="20"/>
          <w:szCs w:val="20"/>
        </w:rPr>
        <w:t>/</w:t>
      </w:r>
      <w:r w:rsidR="00071DE9">
        <w:rPr>
          <w:rFonts w:ascii="Arial" w:hAnsi="Arial" w:cs="Arial"/>
          <w:sz w:val="20"/>
          <w:szCs w:val="20"/>
        </w:rPr>
        <w:t>10</w:t>
      </w:r>
      <w:r w:rsidRPr="00EC5390">
        <w:rPr>
          <w:rFonts w:ascii="Arial" w:hAnsi="Arial" w:cs="Arial"/>
          <w:sz w:val="20"/>
          <w:szCs w:val="20"/>
        </w:rPr>
        <w:t>/20</w:t>
      </w:r>
      <w:r w:rsidRPr="009B258F">
        <w:rPr>
          <w:rFonts w:ascii="Arial" w:hAnsi="Arial" w:cs="Arial"/>
          <w:sz w:val="20"/>
          <w:szCs w:val="20"/>
        </w:rPr>
        <w:t>2</w:t>
      </w:r>
      <w:r w:rsidR="009E74F8">
        <w:rPr>
          <w:rFonts w:ascii="Arial" w:hAnsi="Arial" w:cs="Arial"/>
          <w:sz w:val="20"/>
          <w:szCs w:val="20"/>
        </w:rPr>
        <w:t>4</w:t>
      </w:r>
    </w:p>
    <w:p w:rsidR="00303076" w:rsidRPr="00EC5390" w:rsidRDefault="00303076" w:rsidP="00071DE9">
      <w:pPr>
        <w:spacing w:after="0"/>
        <w:rPr>
          <w:rFonts w:ascii="Arial" w:hAnsi="Arial" w:cs="Arial"/>
          <w:sz w:val="20"/>
          <w:szCs w:val="20"/>
        </w:rPr>
      </w:pPr>
      <w:r w:rsidRPr="00EC539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A85AAA" w:rsidRDefault="00A85AAA"/>
    <w:sectPr w:rsidR="00A85A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A57B8"/>
    <w:multiLevelType w:val="hybridMultilevel"/>
    <w:tmpl w:val="8806C632"/>
    <w:lvl w:ilvl="0" w:tplc="DCA07646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143" w:hanging="360"/>
      </w:pPr>
    </w:lvl>
    <w:lvl w:ilvl="2" w:tplc="0408001B" w:tentative="1">
      <w:start w:val="1"/>
      <w:numFmt w:val="lowerRoman"/>
      <w:lvlText w:val="%3."/>
      <w:lvlJc w:val="right"/>
      <w:pPr>
        <w:ind w:left="1863" w:hanging="180"/>
      </w:pPr>
    </w:lvl>
    <w:lvl w:ilvl="3" w:tplc="0408000F" w:tentative="1">
      <w:start w:val="1"/>
      <w:numFmt w:val="decimal"/>
      <w:lvlText w:val="%4."/>
      <w:lvlJc w:val="left"/>
      <w:pPr>
        <w:ind w:left="2583" w:hanging="360"/>
      </w:pPr>
    </w:lvl>
    <w:lvl w:ilvl="4" w:tplc="04080019" w:tentative="1">
      <w:start w:val="1"/>
      <w:numFmt w:val="lowerLetter"/>
      <w:lvlText w:val="%5."/>
      <w:lvlJc w:val="left"/>
      <w:pPr>
        <w:ind w:left="3303" w:hanging="360"/>
      </w:pPr>
    </w:lvl>
    <w:lvl w:ilvl="5" w:tplc="0408001B" w:tentative="1">
      <w:start w:val="1"/>
      <w:numFmt w:val="lowerRoman"/>
      <w:lvlText w:val="%6."/>
      <w:lvlJc w:val="right"/>
      <w:pPr>
        <w:ind w:left="4023" w:hanging="180"/>
      </w:pPr>
    </w:lvl>
    <w:lvl w:ilvl="6" w:tplc="0408000F" w:tentative="1">
      <w:start w:val="1"/>
      <w:numFmt w:val="decimal"/>
      <w:lvlText w:val="%7."/>
      <w:lvlJc w:val="left"/>
      <w:pPr>
        <w:ind w:left="4743" w:hanging="360"/>
      </w:pPr>
    </w:lvl>
    <w:lvl w:ilvl="7" w:tplc="04080019" w:tentative="1">
      <w:start w:val="1"/>
      <w:numFmt w:val="lowerLetter"/>
      <w:lvlText w:val="%8."/>
      <w:lvlJc w:val="left"/>
      <w:pPr>
        <w:ind w:left="5463" w:hanging="360"/>
      </w:pPr>
    </w:lvl>
    <w:lvl w:ilvl="8" w:tplc="0408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AA"/>
    <w:rsid w:val="00071DE9"/>
    <w:rsid w:val="000B4094"/>
    <w:rsid w:val="001F2E92"/>
    <w:rsid w:val="00303076"/>
    <w:rsid w:val="00354111"/>
    <w:rsid w:val="00452461"/>
    <w:rsid w:val="005B5E84"/>
    <w:rsid w:val="009B258F"/>
    <w:rsid w:val="009E74F8"/>
    <w:rsid w:val="00A85AAA"/>
    <w:rsid w:val="00AE0721"/>
    <w:rsid w:val="00BD0265"/>
    <w:rsid w:val="00D04039"/>
    <w:rsid w:val="00D95746"/>
    <w:rsid w:val="00D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9ED83-7FC7-464A-89F0-E3ADDA51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Parthena Theodosiadou</dc:creator>
  <cp:keywords/>
  <dc:description/>
  <cp:lastModifiedBy>Parthena Theodosiadou</cp:lastModifiedBy>
  <cp:revision>13</cp:revision>
  <dcterms:created xsi:type="dcterms:W3CDTF">2024-09-20T07:55:00Z</dcterms:created>
  <dcterms:modified xsi:type="dcterms:W3CDTF">2024-10-01T11:44:00Z</dcterms:modified>
</cp:coreProperties>
</file>