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2A" w:rsidRDefault="0065202A" w:rsidP="0065202A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F3159">
        <w:rPr>
          <w:rFonts w:ascii="Calibri" w:eastAsia="Times New Roman" w:hAnsi="Calibri" w:cs="Calibri"/>
          <w:b/>
          <w:bCs/>
          <w:caps/>
          <w:sz w:val="24"/>
          <w:szCs w:val="24"/>
          <w:lang w:eastAsia="en-GB"/>
        </w:rPr>
        <w:t>Εισαγωγικές εξετάσεις</w:t>
      </w:r>
      <w:r w:rsidRPr="00EF315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ΠΜΣ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ΓΛΩΣΣΟΛΟΓΙΑΣ </w:t>
      </w:r>
      <w:r w:rsidRPr="00EF315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2024</w:t>
      </w:r>
    </w:p>
    <w:p w:rsidR="0065202A" w:rsidRDefault="0065202A" w:rsidP="0065202A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ΠΡΟΓΡΑΜΜΑ ΣΥΝΕΝΤΕΥΞΕΩΝ</w:t>
      </w:r>
    </w:p>
    <w:p w:rsidR="0065202A" w:rsidRDefault="0065202A" w:rsidP="0065202A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65202A" w:rsidRPr="00AE0A90" w:rsidRDefault="0065202A" w:rsidP="00AE0A90">
      <w:pPr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AE0A90">
        <w:rPr>
          <w:rFonts w:ascii="Calibri" w:eastAsia="Times New Roman" w:hAnsi="Calibri" w:cs="Calibri"/>
          <w:bCs/>
          <w:sz w:val="24"/>
          <w:szCs w:val="24"/>
          <w:lang w:eastAsia="en-GB"/>
        </w:rPr>
        <w:t>Οι συνεντεύξεις θα γίνουν την Παρασκευή 4/10/24 στην αίθουσα 301  π.κ. Παρακαλούνται οι υποψήφιοι/ες να βρίσκονται στον χώρο των συνεντεύξεων 15 λεπτά νωρίτερα από την ώρα στην οποία έχει προγραμματιστεί η συνέντευξή τους.</w:t>
      </w:r>
    </w:p>
    <w:p w:rsidR="00AE0A90" w:rsidRDefault="00AE0A90" w:rsidP="00AE0A90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5528"/>
      </w:tblGrid>
      <w:tr w:rsidR="0065202A" w:rsidTr="00AE0A90">
        <w:tc>
          <w:tcPr>
            <w:tcW w:w="1560" w:type="dxa"/>
          </w:tcPr>
          <w:p w:rsidR="0065202A" w:rsidRDefault="0065202A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bookmarkStart w:id="0" w:name="_GoBack" w:colFirst="1" w:colLast="1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13.00-13.30</w:t>
            </w:r>
          </w:p>
        </w:tc>
        <w:tc>
          <w:tcPr>
            <w:tcW w:w="5528" w:type="dxa"/>
          </w:tcPr>
          <w:p w:rsidR="0065202A" w:rsidRPr="00AE0A90" w:rsidRDefault="0065202A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ΒΙΔΙΑΔΑΚΗ ΚΛΕΟΠΑΤΡΑ</w:t>
            </w:r>
          </w:p>
        </w:tc>
      </w:tr>
      <w:tr w:rsidR="0065202A" w:rsidTr="00AE0A90">
        <w:tc>
          <w:tcPr>
            <w:tcW w:w="1560" w:type="dxa"/>
          </w:tcPr>
          <w:p w:rsidR="0065202A" w:rsidRDefault="0065202A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65202A" w:rsidRPr="00AE0A90" w:rsidRDefault="0065202A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ΓΡΗΓΟΡΙΑΔΗΣ ΑΘΑΝΑΣΙΟΣ</w:t>
            </w:r>
          </w:p>
        </w:tc>
      </w:tr>
      <w:tr w:rsidR="0065202A" w:rsidTr="00AE0A90">
        <w:tc>
          <w:tcPr>
            <w:tcW w:w="1560" w:type="dxa"/>
          </w:tcPr>
          <w:p w:rsidR="0065202A" w:rsidRDefault="0065202A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65202A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ΔΕΛΗΓΙΑΝΝΑΚΗ ΕΥΑΓΓΕΛΙΑ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13.30-14.00</w:t>
            </w: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ΚΑΛΑΝΤΖΗ-ΘΕΟΔΩΡΙΔΟΥ ΘΕΟΔΩΡΑ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ΚΟΡΔΟΚΟΥΖΗ ΑΘΗΝΑ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ΚΟΥΚΟΡΑΒΑ ΕΙΡΗΝΗ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14.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-15.00</w:t>
            </w: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ΜΑΛΙΟΤΟΠΟΥΛΟΥ ΕΙΡΗΝΗ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ΜΟΥΤΣΙΟΥ ΟΛΥΜΠΙΑ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ΜΠΟΝΗ ΝΕΦΕΛΗ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15.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-15.50</w:t>
            </w: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ΜΠΡΑΧΟΥ ΤΖΕΝΗ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ΠΑΠΑΒΑΣΙΛΕΙΟΥ ΜΑΡΙΑ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ΠΑΠΑΔΟΠΟΥΛΟΥ ΑΛΕΞΑΝΔΡΑ-ΧΡΥΣΟΒΑΛΑΝΤΗ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15.50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-16.20</w:t>
            </w: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ΠΑΠΑΖΑΧΑΡΙΟΥ ΓΕΩΡΓΙΑ-ΣΤΥΛΙΑΝΗ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ΠΑΡΙΣΗ ΓΕΩΡΓΙΑ-ΑΛΕΞΑΝΔΡΑ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ΤΖΟΥΝΑΚΗ ΕΥΦΡΟΣΥΝΗ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16.20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-16.50</w:t>
            </w: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ΑΝΑΝΙΑΔΟΥ ΧΑΡΑ-ΕΙΡΗΝΗ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ΑΡΒΑΝΙΤΗ ΕΛΕΥΘΕΡΙΑ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7545CC" w:rsidP="00AE0A90">
            <w:pPr>
              <w:rPr>
                <w:rFonts w:cstheme="minorHAnsi"/>
              </w:rPr>
            </w:pPr>
            <w:r w:rsidRPr="00AE0A90">
              <w:rPr>
                <w:rFonts w:cstheme="minorHAnsi"/>
              </w:rPr>
              <w:t>ΚΑΖΑΚΟΥ ΦΩΤΕΙΝΗ</w:t>
            </w:r>
          </w:p>
        </w:tc>
      </w:tr>
      <w:tr w:rsidR="007545CC" w:rsidTr="00AE0A90">
        <w:tc>
          <w:tcPr>
            <w:tcW w:w="1560" w:type="dxa"/>
          </w:tcPr>
          <w:p w:rsidR="007545CC" w:rsidRDefault="00AE0A90" w:rsidP="00AE0A9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16.50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-17.20</w:t>
            </w:r>
          </w:p>
        </w:tc>
        <w:tc>
          <w:tcPr>
            <w:tcW w:w="5528" w:type="dxa"/>
          </w:tcPr>
          <w:p w:rsidR="007545CC" w:rsidRPr="00AE0A90" w:rsidRDefault="00AE0A90" w:rsidP="00AE0A90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A90">
              <w:rPr>
                <w:rFonts w:asciiTheme="minorHAnsi" w:hAnsiTheme="minorHAnsi" w:cstheme="minorHAnsi"/>
                <w:sz w:val="22"/>
                <w:szCs w:val="22"/>
              </w:rPr>
              <w:t>ΜΗΤΤΑΣ ΗΛΙΑΣ</w:t>
            </w:r>
          </w:p>
        </w:tc>
      </w:tr>
      <w:tr w:rsidR="007545CC" w:rsidTr="00AE0A90">
        <w:tc>
          <w:tcPr>
            <w:tcW w:w="1560" w:type="dxa"/>
          </w:tcPr>
          <w:p w:rsidR="007545CC" w:rsidRDefault="007545CC" w:rsidP="00AE0A9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7545CC" w:rsidRPr="00AE0A90" w:rsidRDefault="00AE0A90" w:rsidP="00AE0A90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A90">
              <w:rPr>
                <w:rFonts w:asciiTheme="minorHAnsi" w:hAnsiTheme="minorHAnsi" w:cstheme="minorHAnsi"/>
                <w:sz w:val="22"/>
                <w:szCs w:val="22"/>
              </w:rPr>
              <w:t>ΡΙΖΟΣ ΝΙΚΟΛΑΟΣ</w:t>
            </w:r>
          </w:p>
        </w:tc>
      </w:tr>
      <w:tr w:rsidR="00AE0A90" w:rsidTr="00AE0A90">
        <w:tc>
          <w:tcPr>
            <w:tcW w:w="1560" w:type="dxa"/>
          </w:tcPr>
          <w:p w:rsidR="00AE0A90" w:rsidRDefault="00AE0A90" w:rsidP="00AE0A9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AE0A90" w:rsidRPr="00AE0A90" w:rsidRDefault="00AE0A90" w:rsidP="00AE0A90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0A90">
              <w:rPr>
                <w:rFonts w:asciiTheme="minorHAnsi" w:hAnsiTheme="minorHAnsi" w:cstheme="minorHAnsi"/>
                <w:sz w:val="22"/>
                <w:szCs w:val="22"/>
              </w:rPr>
              <w:t>ΠΑΠΑΓΕΩΡΓΙΟΥ ΜΑΡΙΑ</w:t>
            </w:r>
          </w:p>
        </w:tc>
      </w:tr>
      <w:bookmarkEnd w:id="0"/>
    </w:tbl>
    <w:p w:rsidR="0065202A" w:rsidRDefault="0065202A" w:rsidP="0065202A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65202A" w:rsidRDefault="0065202A" w:rsidP="0065202A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65202A" w:rsidRPr="00EF3159" w:rsidRDefault="0065202A" w:rsidP="0065202A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EB663E" w:rsidRPr="0065202A" w:rsidRDefault="00EB663E" w:rsidP="0065202A"/>
    <w:sectPr w:rsidR="00EB663E" w:rsidRPr="00652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7D980B0E"/>
    <w:multiLevelType w:val="hybridMultilevel"/>
    <w:tmpl w:val="9B92A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A"/>
    <w:rsid w:val="00396EEB"/>
    <w:rsid w:val="0063392D"/>
    <w:rsid w:val="0065202A"/>
    <w:rsid w:val="007512B9"/>
    <w:rsid w:val="007545CC"/>
    <w:rsid w:val="00AE0A90"/>
    <w:rsid w:val="00E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0BF1"/>
  <w15:chartTrackingRefBased/>
  <w15:docId w15:val="{FFC2EF96-88AF-4B23-B4A2-AB353C5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2A"/>
    <w:pPr>
      <w:suppressAutoHyphens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5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CC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CC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CC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western">
    <w:name w:val="western"/>
    <w:basedOn w:val="Normal"/>
    <w:rsid w:val="00AE0A90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Τheodoropoulou</dc:creator>
  <cp:keywords/>
  <dc:description/>
  <cp:lastModifiedBy>Maria Τheodoropoulou</cp:lastModifiedBy>
  <cp:revision>1</cp:revision>
  <dcterms:created xsi:type="dcterms:W3CDTF">2024-10-02T07:07:00Z</dcterms:created>
  <dcterms:modified xsi:type="dcterms:W3CDTF">2024-10-02T07:37:00Z</dcterms:modified>
</cp:coreProperties>
</file>